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E" w:rsidRPr="003362B1" w:rsidRDefault="0013092E" w:rsidP="0013092E">
      <w:pPr>
        <w:jc w:val="center"/>
        <w:rPr>
          <w:rFonts w:asciiTheme="majorEastAsia" w:eastAsiaTheme="majorEastAsia" w:hAnsiTheme="majorEastAsia" w:cs="Arial"/>
          <w:b/>
          <w:sz w:val="36"/>
          <w:szCs w:val="36"/>
        </w:rPr>
      </w:pPr>
      <w:r w:rsidRPr="003362B1">
        <w:rPr>
          <w:rFonts w:asciiTheme="majorEastAsia" w:eastAsiaTheme="majorEastAsia" w:hAnsiTheme="majorEastAsia" w:cs="Arial" w:hint="eastAsia"/>
          <w:b/>
          <w:sz w:val="36"/>
          <w:szCs w:val="36"/>
        </w:rPr>
        <w:t>中华人民共和国信用行业</w:t>
      </w:r>
    </w:p>
    <w:p w:rsidR="001C78E1" w:rsidRPr="001C78E1" w:rsidRDefault="0013092E" w:rsidP="001C78E1">
      <w:pPr>
        <w:jc w:val="center"/>
        <w:rPr>
          <w:b/>
          <w:sz w:val="36"/>
          <w:szCs w:val="36"/>
        </w:rPr>
      </w:pPr>
      <w:r w:rsidRPr="003362B1">
        <w:rPr>
          <w:rFonts w:asciiTheme="majorEastAsia" w:eastAsiaTheme="majorEastAsia" w:hAnsiTheme="majorEastAsia" w:cs="宋体" w:hint="eastAsia"/>
          <w:b/>
          <w:sz w:val="36"/>
          <w:szCs w:val="36"/>
        </w:rPr>
        <w:t>标准</w:t>
      </w:r>
      <w:r w:rsidRPr="003362B1">
        <w:rPr>
          <w:rFonts w:hint="eastAsia"/>
          <w:b/>
          <w:sz w:val="36"/>
          <w:szCs w:val="36"/>
        </w:rPr>
        <w:t>体系</w:t>
      </w:r>
      <w:r w:rsidR="001C78E1">
        <w:rPr>
          <w:rFonts w:hint="eastAsia"/>
          <w:b/>
          <w:sz w:val="36"/>
          <w:szCs w:val="36"/>
        </w:rPr>
        <w:t>业务申请表</w:t>
      </w:r>
    </w:p>
    <w:p w:rsidR="0013092E" w:rsidRDefault="0013092E" w:rsidP="0013092E"/>
    <w:tbl>
      <w:tblPr>
        <w:tblStyle w:val="a4"/>
        <w:tblW w:w="9362" w:type="dxa"/>
        <w:tblInd w:w="-318" w:type="dxa"/>
        <w:tblLook w:val="04A0"/>
      </w:tblPr>
      <w:tblGrid>
        <w:gridCol w:w="852"/>
        <w:gridCol w:w="4087"/>
        <w:gridCol w:w="1356"/>
        <w:gridCol w:w="3067"/>
      </w:tblGrid>
      <w:tr w:rsidR="001C78E1" w:rsidRPr="001C78E1" w:rsidTr="001C78E1">
        <w:trPr>
          <w:trHeight w:val="390"/>
        </w:trPr>
        <w:tc>
          <w:tcPr>
            <w:tcW w:w="852" w:type="dxa"/>
          </w:tcPr>
          <w:p w:rsidR="001C78E1" w:rsidRDefault="001C78E1" w:rsidP="001C78E1">
            <w:pPr>
              <w:rPr>
                <w:b/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项目</w:t>
            </w:r>
          </w:p>
          <w:p w:rsidR="001C78E1" w:rsidRPr="001C78E1" w:rsidRDefault="001C78E1" w:rsidP="001C78E1">
            <w:pPr>
              <w:rPr>
                <w:b/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4087" w:type="dxa"/>
            <w:vAlign w:val="center"/>
          </w:tcPr>
          <w:p w:rsidR="001C78E1" w:rsidRPr="001C78E1" w:rsidRDefault="001C78E1" w:rsidP="001C78E1">
            <w:pPr>
              <w:ind w:firstLineChars="200" w:firstLine="422"/>
              <w:jc w:val="center"/>
              <w:rPr>
                <w:b/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1C78E1">
            <w:pPr>
              <w:jc w:val="center"/>
              <w:rPr>
                <w:b/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选择</w:t>
            </w:r>
            <w:r w:rsidRPr="001C78E1">
              <w:rPr>
                <w:rFonts w:ascii="宋体" w:hAnsi="宋体" w:cs="宋体" w:hint="eastAsia"/>
                <w:b/>
                <w:szCs w:val="21"/>
              </w:rPr>
              <w:t>√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1C78E1">
            <w:pPr>
              <w:ind w:firstLineChars="100" w:firstLine="211"/>
              <w:jc w:val="center"/>
              <w:rPr>
                <w:b/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有效期／证书</w:t>
            </w:r>
          </w:p>
        </w:tc>
      </w:tr>
      <w:tr w:rsidR="001C78E1" w:rsidRPr="001C78E1" w:rsidTr="00611E1F">
        <w:trPr>
          <w:trHeight w:val="390"/>
        </w:trPr>
        <w:tc>
          <w:tcPr>
            <w:tcW w:w="852" w:type="dxa"/>
            <w:vMerge w:val="restart"/>
            <w:vAlign w:val="center"/>
          </w:tcPr>
          <w:p w:rsidR="001C78E1" w:rsidRPr="001C78E1" w:rsidRDefault="001C78E1" w:rsidP="001C78E1">
            <w:pPr>
              <w:jc w:val="center"/>
              <w:rPr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信用立信资质类</w:t>
            </w: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hint="eastAsia"/>
                <w:color w:val="000000"/>
                <w:szCs w:val="21"/>
              </w:rPr>
              <w:t>CCIS3600信用注册证书</w:t>
            </w:r>
            <w:r w:rsidRPr="001C78E1">
              <w:rPr>
                <w:rFonts w:ascii="仿宋_GB2312" w:eastAsia="仿宋_GB2312" w:hAnsi="宋体" w:hint="eastAsia"/>
                <w:color w:val="000000"/>
                <w:szCs w:val="21"/>
              </w:rPr>
              <w:t>（立信单位）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一年，证书++铭牌+档案＋公示</w:t>
            </w:r>
          </w:p>
        </w:tc>
      </w:tr>
      <w:tr w:rsidR="001C78E1" w:rsidRPr="001C78E1" w:rsidTr="00611E1F">
        <w:trPr>
          <w:trHeight w:val="39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hint="eastAsia"/>
                <w:color w:val="000000"/>
                <w:szCs w:val="21"/>
              </w:rPr>
              <w:t>CCIS3600信用注册证书</w:t>
            </w:r>
            <w:r w:rsidRPr="001C78E1">
              <w:rPr>
                <w:rFonts w:ascii="仿宋_GB2312" w:eastAsia="仿宋_GB2312" w:hAnsi="宋体" w:hint="eastAsia"/>
                <w:color w:val="000000"/>
                <w:szCs w:val="21"/>
              </w:rPr>
              <w:t>（行业立信单位）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一年，证书+铭牌+档案＋公示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 w:val="restart"/>
            <w:vAlign w:val="center"/>
          </w:tcPr>
          <w:p w:rsidR="001C78E1" w:rsidRPr="001C78E1" w:rsidRDefault="001C78E1" w:rsidP="001C78E1">
            <w:pPr>
              <w:jc w:val="center"/>
              <w:rPr>
                <w:b/>
                <w:szCs w:val="21"/>
              </w:rPr>
            </w:pPr>
            <w:r w:rsidRPr="001C78E1">
              <w:rPr>
                <w:rFonts w:hint="eastAsia"/>
                <w:b/>
                <w:szCs w:val="21"/>
              </w:rPr>
              <w:t>信用评价类</w:t>
            </w: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CCS2900企业综合信用等级评价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CCS2900招标企业信用等级评价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CCS2900重合同守信用</w:t>
            </w:r>
            <w:r w:rsidRPr="001C78E1"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1C78E1">
              <w:rPr>
                <w:rFonts w:ascii="宋体" w:hAnsi="宋体" w:cs="黑体" w:hint="eastAsia"/>
                <w:szCs w:val="21"/>
              </w:rPr>
              <w:t>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CCS2900质量服务信用</w:t>
            </w:r>
            <w:r w:rsidRPr="001C78E1"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1C78E1">
              <w:rPr>
                <w:rFonts w:ascii="宋体" w:hAnsi="宋体" w:cs="黑体" w:hint="eastAsia"/>
                <w:szCs w:val="21"/>
              </w:rPr>
              <w:t>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CCS2900行业诚信单位评定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CCS2900重质量守信用企业评定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CCS2900重服务守信用</w:t>
            </w:r>
            <w:r w:rsidRPr="001C78E1"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1C78E1">
              <w:rPr>
                <w:rFonts w:ascii="宋体" w:hAnsi="宋体" w:cs="黑体" w:hint="eastAsia"/>
                <w:szCs w:val="21"/>
              </w:rPr>
              <w:t>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CCS2900行业诚信经营单位评定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 中国信用企业评定</w:t>
            </w: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color w:val="000000" w:themeColor="text1"/>
                <w:szCs w:val="21"/>
              </w:rPr>
              <w:t>CCS2900 电子商务企业信用评价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企业类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</w:t>
            </w:r>
            <w:r w:rsidRPr="001C78E1">
              <w:rPr>
                <w:rFonts w:ascii="宋体" w:hAnsi="宋体" w:hint="eastAsia"/>
                <w:color w:val="000000"/>
                <w:szCs w:val="21"/>
              </w:rPr>
              <w:t>诚信企业家评定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proofErr w:type="gramStart"/>
            <w:r w:rsidRPr="001C78E1">
              <w:rPr>
                <w:rFonts w:ascii="宋体" w:hAnsi="宋体" w:cs="黑体" w:hint="eastAsia"/>
                <w:szCs w:val="21"/>
              </w:rPr>
              <w:t>个</w:t>
            </w:r>
            <w:proofErr w:type="gramEnd"/>
            <w:r w:rsidRPr="001C78E1">
              <w:rPr>
                <w:rFonts w:ascii="宋体" w:hAnsi="宋体" w:cs="黑体" w:hint="eastAsia"/>
                <w:szCs w:val="21"/>
              </w:rPr>
              <w:t>人类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</w:t>
            </w:r>
            <w:r w:rsidRPr="001C78E1">
              <w:rPr>
                <w:rFonts w:ascii="宋体" w:hAnsi="宋体" w:hint="eastAsia"/>
                <w:color w:val="000000"/>
                <w:szCs w:val="21"/>
              </w:rPr>
              <w:t>诚信职业经理人评定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proofErr w:type="gramStart"/>
            <w:r w:rsidRPr="001C78E1">
              <w:rPr>
                <w:rFonts w:ascii="宋体" w:hAnsi="宋体" w:cs="黑体" w:hint="eastAsia"/>
                <w:szCs w:val="21"/>
              </w:rPr>
              <w:t>个</w:t>
            </w:r>
            <w:proofErr w:type="gramEnd"/>
            <w:r w:rsidRPr="001C78E1">
              <w:rPr>
                <w:rFonts w:ascii="宋体" w:hAnsi="宋体" w:cs="黑体" w:hint="eastAsia"/>
                <w:szCs w:val="21"/>
              </w:rPr>
              <w:t>人类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三年，证书+铭牌+档案＋公示</w:t>
            </w:r>
          </w:p>
        </w:tc>
      </w:tr>
      <w:tr w:rsidR="001C78E1" w:rsidRPr="001C78E1" w:rsidTr="00611E1F">
        <w:trPr>
          <w:trHeight w:val="410"/>
        </w:trPr>
        <w:tc>
          <w:tcPr>
            <w:tcW w:w="852" w:type="dxa"/>
            <w:vMerge/>
          </w:tcPr>
          <w:p w:rsidR="001C78E1" w:rsidRPr="001C78E1" w:rsidRDefault="001C78E1" w:rsidP="0083182E">
            <w:pPr>
              <w:ind w:firstLine="480"/>
              <w:rPr>
                <w:szCs w:val="21"/>
              </w:rPr>
            </w:pPr>
          </w:p>
        </w:tc>
        <w:tc>
          <w:tcPr>
            <w:tcW w:w="408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CCS2900</w:t>
            </w:r>
            <w:r w:rsidRPr="001C78E1">
              <w:rPr>
                <w:rFonts w:ascii="宋体" w:hAnsi="宋体"/>
                <w:szCs w:val="21"/>
              </w:rPr>
              <w:t>诚信项目经理/诚信之星</w:t>
            </w:r>
            <w:r w:rsidRPr="001C78E1">
              <w:rPr>
                <w:rFonts w:ascii="宋体" w:hAnsi="宋体" w:hint="eastAsia"/>
                <w:szCs w:val="21"/>
              </w:rPr>
              <w:t>评定</w:t>
            </w:r>
          </w:p>
        </w:tc>
        <w:tc>
          <w:tcPr>
            <w:tcW w:w="1356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proofErr w:type="gramStart"/>
            <w:r w:rsidRPr="001C78E1">
              <w:rPr>
                <w:rFonts w:ascii="宋体" w:hAnsi="宋体" w:cs="黑体" w:hint="eastAsia"/>
                <w:szCs w:val="21"/>
              </w:rPr>
              <w:t>个</w:t>
            </w:r>
            <w:proofErr w:type="gramEnd"/>
            <w:r w:rsidRPr="001C78E1">
              <w:rPr>
                <w:rFonts w:ascii="宋体" w:hAnsi="宋体" w:cs="黑体" w:hint="eastAsia"/>
                <w:szCs w:val="21"/>
              </w:rPr>
              <w:t>人类</w:t>
            </w:r>
            <w:r w:rsidRPr="001C78E1"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3067" w:type="dxa"/>
            <w:vAlign w:val="center"/>
          </w:tcPr>
          <w:p w:rsidR="001C78E1" w:rsidRPr="001C78E1" w:rsidRDefault="001C78E1" w:rsidP="00611E1F">
            <w:pPr>
              <w:jc w:val="center"/>
              <w:rPr>
                <w:rFonts w:ascii="宋体" w:hAnsi="宋体" w:cs="黑体"/>
                <w:szCs w:val="21"/>
              </w:rPr>
            </w:pPr>
            <w:r w:rsidRPr="001C78E1">
              <w:rPr>
                <w:rFonts w:ascii="宋体" w:hAnsi="宋体" w:cs="黑体" w:hint="eastAsia"/>
                <w:szCs w:val="21"/>
              </w:rPr>
              <w:t>三年，证书++铭牌+档案</w:t>
            </w:r>
          </w:p>
        </w:tc>
      </w:tr>
      <w:tr w:rsidR="0013092E" w:rsidRPr="001C78E1" w:rsidTr="001C78E1">
        <w:trPr>
          <w:trHeight w:val="410"/>
        </w:trPr>
        <w:tc>
          <w:tcPr>
            <w:tcW w:w="9362" w:type="dxa"/>
            <w:gridSpan w:val="4"/>
          </w:tcPr>
          <w:p w:rsidR="00611E1F" w:rsidRDefault="00611E1F" w:rsidP="0083182E">
            <w:pPr>
              <w:spacing w:line="300" w:lineRule="exact"/>
              <w:rPr>
                <w:rFonts w:ascii="仿宋_GB2312" w:eastAsia="仿宋_GB2312" w:hAnsi="宋体" w:cs="宋体"/>
                <w:color w:val="000000" w:themeColor="text1"/>
                <w:szCs w:val="21"/>
              </w:rPr>
            </w:pPr>
          </w:p>
          <w:p w:rsidR="0013092E" w:rsidRPr="001C78E1" w:rsidRDefault="0013092E" w:rsidP="0083182E">
            <w:pPr>
              <w:spacing w:line="300" w:lineRule="exact"/>
              <w:rPr>
                <w:rFonts w:ascii="仿宋_GB2312" w:eastAsia="仿宋_GB2312" w:hAnsi="宋体" w:cs="黑体"/>
                <w:color w:val="000000" w:themeColor="text1"/>
                <w:szCs w:val="21"/>
              </w:rPr>
            </w:pPr>
            <w:r w:rsidRPr="001C78E1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备注信息：</w:t>
            </w:r>
            <w:r w:rsidRPr="001C78E1">
              <w:rPr>
                <w:rFonts w:ascii="宋体" w:hAnsi="宋体" w:cs="宋体" w:hint="eastAsia"/>
                <w:color w:val="000000" w:themeColor="text1"/>
                <w:szCs w:val="21"/>
              </w:rPr>
              <w:t>□</w:t>
            </w:r>
          </w:p>
          <w:p w:rsidR="0013092E" w:rsidRPr="001C78E1" w:rsidRDefault="0013092E" w:rsidP="0083182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宋体"/>
                <w:color w:val="000000" w:themeColor="text1"/>
                <w:sz w:val="21"/>
                <w:szCs w:val="21"/>
              </w:rPr>
            </w:pPr>
            <w:r w:rsidRPr="001C78E1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中华人民共和国信用证书（企业信用立信证书、信用评价证书）用于企业信用证明存档；信用证书悬挂营业场所内部；信用铭牌悬挂单位办公室或办公场所建筑外立面入口处，用于形象展示；</w:t>
            </w:r>
          </w:p>
          <w:p w:rsidR="0013092E" w:rsidRPr="001C78E1" w:rsidRDefault="0013092E" w:rsidP="0083182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宋体"/>
                <w:color w:val="000000" w:themeColor="text1"/>
                <w:sz w:val="21"/>
                <w:szCs w:val="21"/>
              </w:rPr>
            </w:pPr>
            <w:r w:rsidRPr="001C78E1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信用企业将获得的信用证书可用于企业产品包装和形象宣传。</w:t>
            </w:r>
          </w:p>
          <w:p w:rsidR="0013092E" w:rsidRPr="001C78E1" w:rsidRDefault="0013092E" w:rsidP="0083182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宋体"/>
                <w:color w:val="000000" w:themeColor="text1"/>
                <w:sz w:val="21"/>
                <w:szCs w:val="21"/>
              </w:rPr>
            </w:pPr>
            <w:r w:rsidRPr="001C78E1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企业信用公示查询：www.315soso.org</w:t>
            </w:r>
          </w:p>
        </w:tc>
      </w:tr>
    </w:tbl>
    <w:p w:rsidR="00B063C9" w:rsidRDefault="00B063C9" w:rsidP="001C78E1"/>
    <w:p w:rsidR="00BF3D21" w:rsidRDefault="00BF3D21" w:rsidP="001C78E1"/>
    <w:p w:rsidR="00BF3D21" w:rsidRDefault="00BF3D21" w:rsidP="001C78E1"/>
    <w:p w:rsidR="00BF3D21" w:rsidRDefault="00BF3D21" w:rsidP="001C78E1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申请人：</w:t>
      </w:r>
    </w:p>
    <w:p w:rsidR="00BF3D21" w:rsidRPr="00BF3D21" w:rsidRDefault="00BF3D21" w:rsidP="001C78E1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申请日期：</w:t>
      </w:r>
    </w:p>
    <w:sectPr w:rsidR="00BF3D21" w:rsidRPr="00BF3D21" w:rsidSect="00A347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8D" w:rsidRDefault="006A3E8D" w:rsidP="00290E3C">
      <w:r>
        <w:separator/>
      </w:r>
    </w:p>
  </w:endnote>
  <w:endnote w:type="continuationSeparator" w:id="0">
    <w:p w:rsidR="006A3E8D" w:rsidRDefault="006A3E8D" w:rsidP="0029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8D" w:rsidRDefault="006A3E8D" w:rsidP="00290E3C">
      <w:r>
        <w:separator/>
      </w:r>
    </w:p>
  </w:footnote>
  <w:footnote w:type="continuationSeparator" w:id="0">
    <w:p w:rsidR="006A3E8D" w:rsidRDefault="006A3E8D" w:rsidP="00290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A52"/>
    <w:multiLevelType w:val="hybridMultilevel"/>
    <w:tmpl w:val="203CF510"/>
    <w:lvl w:ilvl="0" w:tplc="2EEEBB3A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2E"/>
    <w:rsid w:val="0013092E"/>
    <w:rsid w:val="001C78E1"/>
    <w:rsid w:val="00290E3C"/>
    <w:rsid w:val="0034498C"/>
    <w:rsid w:val="003D0DEE"/>
    <w:rsid w:val="00611E1F"/>
    <w:rsid w:val="006A3E8D"/>
    <w:rsid w:val="007C5C27"/>
    <w:rsid w:val="00A27934"/>
    <w:rsid w:val="00A32D8F"/>
    <w:rsid w:val="00A347D7"/>
    <w:rsid w:val="00B063C9"/>
    <w:rsid w:val="00B44FAE"/>
    <w:rsid w:val="00B51C26"/>
    <w:rsid w:val="00BB6BF2"/>
    <w:rsid w:val="00B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E"/>
    <w:pPr>
      <w:ind w:firstLineChars="200" w:firstLine="420"/>
    </w:pPr>
    <w:rPr>
      <w:sz w:val="24"/>
    </w:rPr>
  </w:style>
  <w:style w:type="table" w:styleId="a4">
    <w:name w:val="Table Grid"/>
    <w:basedOn w:val="a1"/>
    <w:uiPriority w:val="59"/>
    <w:rsid w:val="0013092E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9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0E3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0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E"/>
    <w:pPr>
      <w:ind w:firstLineChars="200" w:firstLine="420"/>
    </w:pPr>
    <w:rPr>
      <w:sz w:val="24"/>
    </w:rPr>
  </w:style>
  <w:style w:type="table" w:styleId="a4">
    <w:name w:val="Table Grid"/>
    <w:basedOn w:val="a1"/>
    <w:uiPriority w:val="59"/>
    <w:rsid w:val="0013092E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apple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</dc:creator>
  <cp:lastModifiedBy>微软用户</cp:lastModifiedBy>
  <cp:revision>2</cp:revision>
  <dcterms:created xsi:type="dcterms:W3CDTF">2019-06-14T03:03:00Z</dcterms:created>
  <dcterms:modified xsi:type="dcterms:W3CDTF">2019-06-14T03:03:00Z</dcterms:modified>
</cp:coreProperties>
</file>